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23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5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6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0223F">
        <w:rPr>
          <w:rFonts w:ascii="Times New Roman" w:hAnsi="Times New Roman" w:cs="Times New Roman"/>
          <w:sz w:val="28"/>
          <w:szCs w:val="28"/>
        </w:rPr>
        <w:t>20.12</w:t>
      </w:r>
      <w:r w:rsidR="00AC58D8" w:rsidRPr="00554850">
        <w:rPr>
          <w:rFonts w:ascii="Times New Roman" w:hAnsi="Times New Roman" w:cs="Times New Roman"/>
          <w:sz w:val="28"/>
          <w:szCs w:val="28"/>
        </w:rPr>
        <w:t>.</w:t>
      </w:r>
      <w:r w:rsidR="00DC6CA2" w:rsidRPr="00554850">
        <w:rPr>
          <w:rFonts w:ascii="Times New Roman" w:hAnsi="Times New Roman" w:cs="Times New Roman"/>
          <w:sz w:val="28"/>
          <w:szCs w:val="28"/>
        </w:rPr>
        <w:t>201</w:t>
      </w:r>
      <w:r w:rsidR="00F749D4" w:rsidRPr="00554850">
        <w:rPr>
          <w:rFonts w:ascii="Times New Roman" w:hAnsi="Times New Roman" w:cs="Times New Roman"/>
          <w:sz w:val="28"/>
          <w:szCs w:val="28"/>
        </w:rPr>
        <w:t>6</w:t>
      </w:r>
      <w:r w:rsidR="00DC6CA2" w:rsidRPr="00554850">
        <w:rPr>
          <w:rFonts w:ascii="Times New Roman" w:hAnsi="Times New Roman" w:cs="Times New Roman"/>
          <w:sz w:val="28"/>
          <w:szCs w:val="28"/>
        </w:rPr>
        <w:t xml:space="preserve"> 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 xml:space="preserve">ской области от 23.12.2015 </w:t>
      </w:r>
      <w:bookmarkStart w:id="0" w:name="_GoBack"/>
      <w:bookmarkEnd w:id="0"/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2016 год»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>ного совета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 xml:space="preserve">моленской области от 23.12.2015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№89 «О бюджете Вяземского городского поселения Вяземского района Смоленской области на 2016 год»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2E5B23" w:rsidRPr="00554850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E5B23" w:rsidRPr="00554850">
        <w:rPr>
          <w:rFonts w:ascii="Times New Roman" w:hAnsi="Times New Roman" w:cs="Times New Roman"/>
          <w:sz w:val="28"/>
          <w:szCs w:val="28"/>
        </w:rPr>
        <w:t>Смирновой Н.С</w:t>
      </w:r>
      <w:r w:rsidR="009E6636" w:rsidRPr="00554850">
        <w:rPr>
          <w:rFonts w:ascii="Times New Roman" w:hAnsi="Times New Roman" w:cs="Times New Roman"/>
          <w:sz w:val="28"/>
          <w:szCs w:val="28"/>
        </w:rPr>
        <w:t>.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,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207EAE" w:rsidRPr="00554850">
        <w:rPr>
          <w:rFonts w:ascii="Times New Roman" w:hAnsi="Times New Roman" w:cs="Times New Roman"/>
          <w:sz w:val="28"/>
          <w:szCs w:val="28"/>
        </w:rPr>
        <w:t>6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2016 г.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Pr="007B7C5A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1843"/>
        <w:gridCol w:w="1531"/>
        <w:gridCol w:w="1134"/>
      </w:tblGrid>
      <w:tr w:rsidR="00A162EB" w:rsidRPr="005943F7" w:rsidTr="00E03DEC">
        <w:trPr>
          <w:cantSplit/>
          <w:trHeight w:val="1833"/>
        </w:trPr>
        <w:tc>
          <w:tcPr>
            <w:tcW w:w="675" w:type="dxa"/>
            <w:textDirection w:val="btLr"/>
          </w:tcPr>
          <w:p w:rsidR="00A162EB" w:rsidRPr="005943F7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423" w:type="dxa"/>
          </w:tcPr>
          <w:p w:rsidR="00A162EB" w:rsidRPr="005943F7" w:rsidRDefault="00A162EB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ешение о бюджете от 2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9D75F1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273" w:rsidRPr="005943F7">
              <w:rPr>
                <w:rFonts w:ascii="Times New Roman" w:hAnsi="Times New Roman" w:cs="Times New Roman"/>
                <w:sz w:val="20"/>
                <w:szCs w:val="20"/>
              </w:rPr>
              <w:t>(с изменениями от 22.03.2016 №16</w:t>
            </w:r>
            <w:r w:rsidR="00D570F7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3292" w:rsidRPr="005943F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19.04.2016 №23</w:t>
            </w:r>
            <w:r w:rsidR="009E6636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0F3F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83662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18.10.2016 №75</w:t>
            </w:r>
            <w:r w:rsidR="00947C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15.11.2016 №79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58D8" w:rsidRPr="005943F7">
              <w:rPr>
                <w:rFonts w:ascii="Times New Roman" w:hAnsi="Times New Roman" w:cs="Times New Roman"/>
                <w:sz w:val="20"/>
                <w:szCs w:val="20"/>
              </w:rPr>
              <w:t>роект решения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о бюджете</w:t>
            </w:r>
          </w:p>
        </w:tc>
        <w:tc>
          <w:tcPr>
            <w:tcW w:w="1134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оправки изменения (+/-)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Доходы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од, в том числе: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337 791,9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339 861,0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2 069,1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23" w:type="dxa"/>
          </w:tcPr>
          <w:p w:rsidR="00947C5C" w:rsidRPr="009374C1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843" w:type="dxa"/>
          </w:tcPr>
          <w:p w:rsidR="00947C5C" w:rsidRPr="009374C1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139 791,7</w:t>
            </w:r>
          </w:p>
        </w:tc>
        <w:tc>
          <w:tcPr>
            <w:tcW w:w="1531" w:type="dxa"/>
          </w:tcPr>
          <w:p w:rsidR="00947C5C" w:rsidRPr="009374C1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139 791,7</w:t>
            </w:r>
          </w:p>
        </w:tc>
        <w:tc>
          <w:tcPr>
            <w:tcW w:w="1134" w:type="dxa"/>
          </w:tcPr>
          <w:p w:rsidR="00947C5C" w:rsidRPr="00EE29F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лиц;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105 698,5</w:t>
            </w:r>
          </w:p>
        </w:tc>
        <w:tc>
          <w:tcPr>
            <w:tcW w:w="1531" w:type="dxa"/>
          </w:tcPr>
          <w:p w:rsidR="00947C5C" w:rsidRPr="00A7287C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102 186,7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-3 511,8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налоги на товары, реализуемые на территории РФ;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531" w:type="dxa"/>
          </w:tcPr>
          <w:p w:rsidR="00947C5C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5 216,9</w:t>
            </w:r>
          </w:p>
        </w:tc>
        <w:tc>
          <w:tcPr>
            <w:tcW w:w="1134" w:type="dxa"/>
          </w:tcPr>
          <w:p w:rsidR="00947C5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507,2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имущество;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29 380,5</w:t>
            </w:r>
          </w:p>
        </w:tc>
        <w:tc>
          <w:tcPr>
            <w:tcW w:w="1531" w:type="dxa"/>
          </w:tcPr>
          <w:p w:rsidR="00947C5C" w:rsidRPr="00A7287C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32 385,1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3 004,6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1" w:type="dxa"/>
          </w:tcPr>
          <w:p w:rsidR="00947C5C" w:rsidRPr="00A7287C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23" w:type="dxa"/>
          </w:tcPr>
          <w:p w:rsidR="00947C5C" w:rsidRPr="009374C1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843" w:type="dxa"/>
          </w:tcPr>
          <w:p w:rsidR="00947C5C" w:rsidRPr="009374C1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37 199,5</w:t>
            </w:r>
          </w:p>
        </w:tc>
        <w:tc>
          <w:tcPr>
            <w:tcW w:w="1531" w:type="dxa"/>
          </w:tcPr>
          <w:p w:rsidR="00947C5C" w:rsidRPr="009374C1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37 199,5</w:t>
            </w:r>
          </w:p>
        </w:tc>
        <w:tc>
          <w:tcPr>
            <w:tcW w:w="1134" w:type="dxa"/>
          </w:tcPr>
          <w:p w:rsidR="00947C5C" w:rsidRPr="00B97F52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доходы, от аренды государственного и муниципального имущества;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30 472,9</w:t>
            </w:r>
          </w:p>
        </w:tc>
        <w:tc>
          <w:tcPr>
            <w:tcW w:w="1531" w:type="dxa"/>
          </w:tcPr>
          <w:p w:rsidR="00947C5C" w:rsidRPr="00A7287C" w:rsidRDefault="00344AD8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30 211,1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-261,8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15476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 и прав, находящихся в государственной и муниципальной собственности;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4 070,0</w:t>
            </w:r>
          </w:p>
        </w:tc>
        <w:tc>
          <w:tcPr>
            <w:tcW w:w="1531" w:type="dxa"/>
          </w:tcPr>
          <w:p w:rsidR="00947C5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4 070,0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оказания платных услуг и компенсации затрат государства;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1 828,6</w:t>
            </w:r>
          </w:p>
        </w:tc>
        <w:tc>
          <w:tcPr>
            <w:tcW w:w="1531" w:type="dxa"/>
          </w:tcPr>
          <w:p w:rsidR="00947C5C" w:rsidRDefault="00715476" w:rsidP="0071547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1 828,6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продажи материальных и нематериальных активов;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470,6</w:t>
            </w:r>
          </w:p>
        </w:tc>
        <w:tc>
          <w:tcPr>
            <w:tcW w:w="1531" w:type="dxa"/>
          </w:tcPr>
          <w:p w:rsidR="00947C5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732,3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261,7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штрафы, санкции, возмещение ущерба.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357,4</w:t>
            </w:r>
          </w:p>
        </w:tc>
        <w:tc>
          <w:tcPr>
            <w:tcW w:w="1531" w:type="dxa"/>
          </w:tcPr>
          <w:p w:rsidR="00947C5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1134" w:type="dxa"/>
          </w:tcPr>
          <w:p w:rsidR="00947C5C" w:rsidRPr="00A7287C" w:rsidRDefault="00715476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23" w:type="dxa"/>
          </w:tcPr>
          <w:p w:rsidR="00947C5C" w:rsidRPr="00350098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9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843" w:type="dxa"/>
          </w:tcPr>
          <w:p w:rsidR="00947C5C" w:rsidRPr="00350098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160 800,7</w:t>
            </w:r>
          </w:p>
        </w:tc>
        <w:tc>
          <w:tcPr>
            <w:tcW w:w="1531" w:type="dxa"/>
          </w:tcPr>
          <w:p w:rsidR="00947C5C" w:rsidRPr="00350098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162 869,8</w:t>
            </w:r>
          </w:p>
        </w:tc>
        <w:tc>
          <w:tcPr>
            <w:tcW w:w="1134" w:type="dxa"/>
          </w:tcPr>
          <w:p w:rsidR="00947C5C" w:rsidRPr="00350098" w:rsidRDefault="00CC14ED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2 069,1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дотации бюджетам городских поселений на выравнивание бюджетной обеспеченности;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субсидии бюджетам городских поселений;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61 794,8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61 990,8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модернизацию систем коммунальной инфраструктуры за счет средств, поступивших от государственной корпорации – Фонда содействия реформированию. Жилищно-коммунального хозяйства;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39 881,5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41 381,5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образования на обеспечение мероприятий по капитальному ремонту многоквартирных домов, переселению граждан из аварийного жилищного фонда, модернизации систем коммунальной инфраструктуры за счет средств бюджетов;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53 003,0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53 376,1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безвозмездные поступления в бюджеты городских поселений;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 прошлых лет;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1 582,8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1 582,8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423" w:type="dxa"/>
          </w:tcPr>
          <w:p w:rsidR="00947C5C" w:rsidRPr="005E442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2016 год</w:t>
            </w:r>
          </w:p>
        </w:tc>
        <w:tc>
          <w:tcPr>
            <w:tcW w:w="1843" w:type="dxa"/>
          </w:tcPr>
          <w:p w:rsidR="00947C5C" w:rsidRPr="005E4427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388 872,2</w:t>
            </w:r>
          </w:p>
        </w:tc>
        <w:tc>
          <w:tcPr>
            <w:tcW w:w="1531" w:type="dxa"/>
          </w:tcPr>
          <w:p w:rsidR="00947C5C" w:rsidRPr="005E4427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392 854,1</w:t>
            </w:r>
          </w:p>
        </w:tc>
        <w:tc>
          <w:tcPr>
            <w:tcW w:w="1134" w:type="dxa"/>
          </w:tcPr>
          <w:p w:rsidR="00947C5C" w:rsidRPr="005E4427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3 981,9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Профицит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) /Дефицит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) на 2016 год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кредиты кредитных организаций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бюджетные кредиты (погашение)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51 080,3</w:t>
            </w:r>
          </w:p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36 080,3</w:t>
            </w:r>
          </w:p>
        </w:tc>
        <w:tc>
          <w:tcPr>
            <w:tcW w:w="1531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52 993,1</w:t>
            </w:r>
          </w:p>
          <w:p w:rsidR="003E7122" w:rsidRDefault="003E7122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3E7122" w:rsidRDefault="003E7122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122" w:rsidRPr="00A7287C" w:rsidRDefault="003E7122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37 993,1</w:t>
            </w:r>
          </w:p>
        </w:tc>
        <w:tc>
          <w:tcPr>
            <w:tcW w:w="1134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-1 912,8</w:t>
            </w:r>
          </w:p>
          <w:p w:rsidR="0071575B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575B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75B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1 912,8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</w:t>
            </w:r>
            <w:r w:rsidR="00C90D2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</w:t>
            </w: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бюджет района в 2016 году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6 497,5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5 246,6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-1 250,9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 2016 году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1531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12. 1)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реализацию муниципальных программ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359 730,4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364 623,3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4 892,9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13. 1)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поселения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5 216,9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507,2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13. 2)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Объем доходов установленный областным законом о дорожном фонде  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5 216,9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507,2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муниципальной собственности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189 771,9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192 437,1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2 665,2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Резервный фонд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3 900,0 (1%)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4 150,0 (1,1%)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иных межбюджетных трансфертов из бюджета поселения в бюджет района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5 297,5</w:t>
            </w:r>
          </w:p>
        </w:tc>
        <w:tc>
          <w:tcPr>
            <w:tcW w:w="1531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5 297,5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Программа внутренних муниципальных заимствований на 2016 год: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погашения</w:t>
            </w:r>
          </w:p>
        </w:tc>
        <w:tc>
          <w:tcPr>
            <w:tcW w:w="1843" w:type="dxa"/>
          </w:tcPr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5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1" w:type="dxa"/>
          </w:tcPr>
          <w:p w:rsidR="00947C5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71575B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75B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71575B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2016 год 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165 625,8</w:t>
            </w:r>
          </w:p>
        </w:tc>
        <w:tc>
          <w:tcPr>
            <w:tcW w:w="1531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165 625,8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01.01.2017 по долговым обязательствам поселения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55 747,1</w:t>
            </w:r>
          </w:p>
        </w:tc>
        <w:tc>
          <w:tcPr>
            <w:tcW w:w="1531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55 751,3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531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7C5C" w:rsidRPr="005943F7" w:rsidTr="00DB1E55">
        <w:tc>
          <w:tcPr>
            <w:tcW w:w="675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20. 2)</w:t>
            </w:r>
          </w:p>
        </w:tc>
        <w:tc>
          <w:tcPr>
            <w:tcW w:w="4423" w:type="dxa"/>
          </w:tcPr>
          <w:p w:rsidR="00947C5C" w:rsidRPr="005943F7" w:rsidRDefault="00947C5C" w:rsidP="00947C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муниципальных гарантий на 2016 год</w:t>
            </w:r>
          </w:p>
        </w:tc>
        <w:tc>
          <w:tcPr>
            <w:tcW w:w="1843" w:type="dxa"/>
          </w:tcPr>
          <w:p w:rsidR="00947C5C" w:rsidRPr="00A7287C" w:rsidRDefault="00947C5C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1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47C5C" w:rsidRPr="00A7287C" w:rsidRDefault="0071575B" w:rsidP="00947C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8543BB" w:rsidRDefault="008543BB" w:rsidP="008543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7B1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бюджета планируется утвердить в сумме 339 861,0 </w:t>
      </w:r>
      <w:r w:rsidR="006217B1" w:rsidRPr="006217B1">
        <w:rPr>
          <w:rFonts w:ascii="Times New Roman" w:hAnsi="Times New Roman" w:cs="Times New Roman"/>
          <w:sz w:val="28"/>
          <w:szCs w:val="28"/>
        </w:rPr>
        <w:t>тыс. рублей, с увеличением на 2 069,1 тыс. рублей, с увеличением безвозмездных поступлений на 2 069,1 тыс. рублей.</w:t>
      </w:r>
    </w:p>
    <w:p w:rsidR="006217B1" w:rsidRDefault="006217B1" w:rsidP="008543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по налоговым доходам планируется к утверждению в сумме </w:t>
      </w:r>
      <w:r w:rsidR="00F33B77">
        <w:rPr>
          <w:rFonts w:ascii="Times New Roman" w:hAnsi="Times New Roman" w:cs="Times New Roman"/>
          <w:sz w:val="28"/>
          <w:szCs w:val="28"/>
        </w:rPr>
        <w:t>139 791,7 тыс. рублей</w:t>
      </w:r>
      <w:r w:rsidR="00AC55B3">
        <w:rPr>
          <w:rFonts w:ascii="Times New Roman" w:hAnsi="Times New Roman" w:cs="Times New Roman"/>
          <w:sz w:val="28"/>
          <w:szCs w:val="28"/>
        </w:rPr>
        <w:t>:</w:t>
      </w:r>
    </w:p>
    <w:p w:rsidR="00AC55B3" w:rsidRDefault="00AC55B3" w:rsidP="00AC55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 физических лиц уменьшится на 3 511,8 тыс. рублей;</w:t>
      </w:r>
    </w:p>
    <w:p w:rsidR="00AC55B3" w:rsidRDefault="00AC55B3" w:rsidP="00AC55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081">
        <w:rPr>
          <w:rFonts w:ascii="Times New Roman" w:hAnsi="Times New Roman" w:cs="Times New Roman"/>
          <w:sz w:val="28"/>
          <w:szCs w:val="28"/>
        </w:rPr>
        <w:t>налоги на товары, реализуемые на территории РФ увеличатся на 507,2 тыс. рублей;</w:t>
      </w:r>
    </w:p>
    <w:p w:rsidR="00B35081" w:rsidRDefault="00B35081" w:rsidP="00AC55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увеличится на 3 004,6 тыс. рублей.</w:t>
      </w:r>
    </w:p>
    <w:p w:rsidR="0060369F" w:rsidRDefault="0060369F" w:rsidP="006036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по неналоговым доходам планируется к утверждению в сумме 37 199,5 тыс. рублей:</w:t>
      </w:r>
    </w:p>
    <w:p w:rsidR="0060369F" w:rsidRDefault="0060369F" w:rsidP="00603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аренды муниципального имущества уменьшатся на 261,7 тыс. рублей;</w:t>
      </w:r>
    </w:p>
    <w:p w:rsidR="008E0660" w:rsidRDefault="0060369F" w:rsidP="008E06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материальных и нематериальных активов увеличатся на 261,7 тыс. рублей.</w:t>
      </w:r>
    </w:p>
    <w:p w:rsidR="00C90D22" w:rsidRDefault="001254B9" w:rsidP="008E06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планируется утвердить в сумме 732,3 тыс. рублей, с увеличением на 261,7 тыс. рублей. </w:t>
      </w:r>
      <w:r w:rsidR="008E0660">
        <w:rPr>
          <w:rFonts w:ascii="Times New Roman" w:hAnsi="Times New Roman" w:cs="Times New Roman"/>
          <w:sz w:val="28"/>
          <w:szCs w:val="28"/>
        </w:rPr>
        <w:t>В</w:t>
      </w:r>
      <w:r w:rsidR="008E0660" w:rsidRPr="00E3559F">
        <w:rPr>
          <w:rFonts w:ascii="Times New Roman" w:hAnsi="Times New Roman" w:cs="Times New Roman"/>
          <w:sz w:val="28"/>
          <w:szCs w:val="28"/>
        </w:rPr>
        <w:t xml:space="preserve"> пояснительной записке </w:t>
      </w:r>
      <w:r w:rsidR="008E0660">
        <w:rPr>
          <w:rFonts w:ascii="Times New Roman" w:hAnsi="Times New Roman" w:cs="Times New Roman"/>
          <w:sz w:val="28"/>
          <w:szCs w:val="28"/>
        </w:rPr>
        <w:t xml:space="preserve">обоснования по данному вопросу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представлены, конкретные объекты </w:t>
      </w:r>
      <w:r w:rsidR="00C90D22">
        <w:rPr>
          <w:rFonts w:ascii="Times New Roman" w:hAnsi="Times New Roman" w:cs="Times New Roman"/>
          <w:sz w:val="28"/>
          <w:szCs w:val="28"/>
        </w:rPr>
        <w:t>продажи не указаны.</w:t>
      </w:r>
    </w:p>
    <w:p w:rsidR="008E0660" w:rsidRDefault="00C90D22" w:rsidP="008E06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планируется утвердить в сумме 162 869,8 тыс. рублей, с увеличением на 2 069,1 тыс. рублей, из них:</w:t>
      </w:r>
    </w:p>
    <w:p w:rsidR="00C90D22" w:rsidRDefault="00C90D22" w:rsidP="00C90D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дотация из резервного фонда администрации Смоленской области на приобретение детских спортивных площадок в сумме 196,0 тыс. рублей;</w:t>
      </w:r>
    </w:p>
    <w:p w:rsidR="006803FC" w:rsidRDefault="00C90D22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модернизацию систем коммунальной инфраструктуры </w:t>
      </w:r>
      <w:r w:rsidR="006803FC">
        <w:rPr>
          <w:rFonts w:ascii="Times New Roman" w:hAnsi="Times New Roman" w:cs="Times New Roman"/>
          <w:sz w:val="28"/>
          <w:szCs w:val="28"/>
        </w:rPr>
        <w:t>в сумме 1 873,1 тыс. рублей.</w:t>
      </w:r>
    </w:p>
    <w:p w:rsidR="006803FC" w:rsidRPr="006803FC" w:rsidRDefault="006803FC" w:rsidP="006803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>ь в сумме 392 854,1 тыс. рублей, с увеличением на 3 981,9 тыс. рублей.</w:t>
      </w:r>
    </w:p>
    <w:p w:rsidR="00DB361A" w:rsidRPr="006803FC" w:rsidRDefault="002977D6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Увеличение</w:t>
      </w:r>
      <w:r w:rsidR="001A73CA" w:rsidRPr="006803FC">
        <w:rPr>
          <w:rFonts w:ascii="Times New Roman" w:hAnsi="Times New Roman" w:cs="Times New Roman"/>
          <w:sz w:val="28"/>
          <w:szCs w:val="28"/>
        </w:rPr>
        <w:t xml:space="preserve"> расходной части бюджета предлагается </w:t>
      </w:r>
      <w:r w:rsidR="009F3BF8" w:rsidRPr="006803F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966725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9F3BF8" w:rsidRPr="006803FC">
        <w:rPr>
          <w:rFonts w:ascii="Times New Roman" w:hAnsi="Times New Roman" w:cs="Times New Roman"/>
          <w:sz w:val="28"/>
          <w:szCs w:val="28"/>
        </w:rPr>
        <w:t>средств безвозмездных поступлений</w:t>
      </w:r>
      <w:r w:rsidR="00966725">
        <w:rPr>
          <w:rFonts w:ascii="Times New Roman" w:hAnsi="Times New Roman" w:cs="Times New Roman"/>
          <w:sz w:val="28"/>
          <w:szCs w:val="28"/>
        </w:rPr>
        <w:t xml:space="preserve"> на сумму 2 069,1 тыс. рублей и за счет высвободившихся бюджетных средств в сумме 1 912,8 тыс. рублей</w:t>
      </w:r>
      <w:r w:rsidR="00A0223F">
        <w:rPr>
          <w:rFonts w:ascii="Times New Roman" w:hAnsi="Times New Roman" w:cs="Times New Roman"/>
          <w:sz w:val="28"/>
          <w:szCs w:val="28"/>
        </w:rPr>
        <w:t xml:space="preserve"> (в результате реструктуризации бюджетного кредита)</w:t>
      </w:r>
      <w:r w:rsidR="00E27E6C">
        <w:rPr>
          <w:rFonts w:ascii="Times New Roman" w:hAnsi="Times New Roman" w:cs="Times New Roman"/>
          <w:sz w:val="28"/>
          <w:szCs w:val="28"/>
        </w:rPr>
        <w:t>.</w:t>
      </w:r>
    </w:p>
    <w:p w:rsidR="000A535D" w:rsidRPr="006803FC" w:rsidRDefault="000A535D" w:rsidP="000A53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 w:rsidR="00E27E6C">
        <w:rPr>
          <w:rFonts w:ascii="Times New Roman" w:hAnsi="Times New Roman" w:cs="Times New Roman"/>
          <w:sz w:val="28"/>
          <w:szCs w:val="28"/>
        </w:rPr>
        <w:t>4 892,9</w:t>
      </w:r>
      <w:r w:rsidRPr="006803FC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92964" w:rsidRDefault="000A535D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E27E6C" w:rsidRPr="00E27E6C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E27E6C" w:rsidRPr="00E27E6C">
        <w:rPr>
          <w:rFonts w:ascii="Times New Roman" w:hAnsi="Times New Roman" w:cs="Times New Roman"/>
          <w:sz w:val="28"/>
          <w:szCs w:val="28"/>
        </w:rPr>
        <w:t>97 189,7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E27E6C" w:rsidRPr="00E27E6C">
        <w:rPr>
          <w:rFonts w:ascii="Times New Roman" w:hAnsi="Times New Roman" w:cs="Times New Roman"/>
          <w:sz w:val="28"/>
          <w:szCs w:val="28"/>
        </w:rPr>
        <w:t>1 086,2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D238B6" w:rsidRPr="00E27E6C" w:rsidRDefault="00D238B6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E27E6C" w:rsidRPr="00E27E6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E27E6C" w:rsidRPr="00E27E6C">
        <w:rPr>
          <w:rFonts w:ascii="Times New Roman" w:hAnsi="Times New Roman" w:cs="Times New Roman"/>
          <w:sz w:val="28"/>
          <w:szCs w:val="28"/>
        </w:rPr>
        <w:t>21 873,1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E27E6C" w:rsidRPr="00E27E6C">
        <w:rPr>
          <w:rFonts w:ascii="Times New Roman" w:hAnsi="Times New Roman" w:cs="Times New Roman"/>
          <w:sz w:val="28"/>
          <w:szCs w:val="28"/>
        </w:rPr>
        <w:t>1 873,1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27E6C">
        <w:rPr>
          <w:rFonts w:ascii="Times New Roman" w:hAnsi="Times New Roman" w:cs="Times New Roman"/>
          <w:sz w:val="28"/>
          <w:szCs w:val="28"/>
        </w:rPr>
        <w:t>;</w:t>
      </w:r>
    </w:p>
    <w:p w:rsidR="00D238B6" w:rsidRPr="00E27E6C" w:rsidRDefault="00D238B6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«Обеспечение мероприятий в области жилищного хозяйства на территории Вяземского городского поселения Вяземского района Смоленской области на 2015-2017 годы» предлагается утвердить в сумме </w:t>
      </w:r>
      <w:r w:rsidR="00E27E6C" w:rsidRPr="00E27E6C">
        <w:rPr>
          <w:rFonts w:ascii="Times New Roman" w:hAnsi="Times New Roman" w:cs="Times New Roman"/>
          <w:sz w:val="28"/>
          <w:szCs w:val="28"/>
        </w:rPr>
        <w:t>192 451,8</w:t>
      </w:r>
      <w:r w:rsidRPr="00E27E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2964">
        <w:rPr>
          <w:rFonts w:ascii="Times New Roman" w:hAnsi="Times New Roman" w:cs="Times New Roman"/>
          <w:sz w:val="28"/>
          <w:szCs w:val="28"/>
        </w:rPr>
        <w:t>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E27E6C" w:rsidRPr="00E27E6C">
        <w:rPr>
          <w:rFonts w:ascii="Times New Roman" w:hAnsi="Times New Roman" w:cs="Times New Roman"/>
          <w:sz w:val="28"/>
          <w:szCs w:val="28"/>
        </w:rPr>
        <w:t>984,9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27E6C">
        <w:rPr>
          <w:rFonts w:ascii="Times New Roman" w:hAnsi="Times New Roman" w:cs="Times New Roman"/>
          <w:sz w:val="28"/>
          <w:szCs w:val="28"/>
        </w:rPr>
        <w:t>;</w:t>
      </w:r>
    </w:p>
    <w:p w:rsidR="00D238B6" w:rsidRPr="00E27E6C" w:rsidRDefault="00D238B6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E27E6C" w:rsidRPr="00E27E6C">
        <w:rPr>
          <w:rFonts w:ascii="Times New Roman" w:hAnsi="Times New Roman" w:cs="Times New Roman"/>
          <w:sz w:val="28"/>
          <w:szCs w:val="28"/>
        </w:rPr>
        <w:t>Благоустройство территории Вяземского городского поселения Вяземского района Смоленской области на 2015-2017 годы</w:t>
      </w:r>
      <w:r w:rsidRPr="00E27E6C"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 w:rsidR="00E27E6C" w:rsidRPr="00E27E6C">
        <w:rPr>
          <w:rFonts w:ascii="Times New Roman" w:hAnsi="Times New Roman" w:cs="Times New Roman"/>
          <w:sz w:val="28"/>
          <w:szCs w:val="28"/>
        </w:rPr>
        <w:t>34 210,8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27E6C" w:rsidRPr="00E27E6C">
        <w:rPr>
          <w:rFonts w:ascii="Times New Roman" w:hAnsi="Times New Roman" w:cs="Times New Roman"/>
          <w:sz w:val="28"/>
          <w:szCs w:val="28"/>
        </w:rPr>
        <w:t>увеличени</w:t>
      </w:r>
      <w:r w:rsidR="00D92964">
        <w:rPr>
          <w:rFonts w:ascii="Times New Roman" w:hAnsi="Times New Roman" w:cs="Times New Roman"/>
          <w:sz w:val="28"/>
          <w:szCs w:val="28"/>
        </w:rPr>
        <w:t>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E27E6C" w:rsidRPr="00E27E6C">
        <w:rPr>
          <w:rFonts w:ascii="Times New Roman" w:hAnsi="Times New Roman" w:cs="Times New Roman"/>
          <w:sz w:val="28"/>
          <w:szCs w:val="28"/>
        </w:rPr>
        <w:t>948,8</w:t>
      </w:r>
      <w:r w:rsidRPr="00E27E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2964">
        <w:rPr>
          <w:rFonts w:ascii="Times New Roman" w:hAnsi="Times New Roman" w:cs="Times New Roman"/>
          <w:sz w:val="28"/>
          <w:szCs w:val="28"/>
        </w:rPr>
        <w:t>.</w:t>
      </w:r>
    </w:p>
    <w:p w:rsidR="00585414" w:rsidRPr="00554850" w:rsidRDefault="00392DFA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554850" w:rsidRPr="00554850" w:rsidRDefault="00554850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40C" w:rsidRPr="00554850" w:rsidRDefault="0043040C" w:rsidP="006D5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43040C" w:rsidRPr="00D570F7" w:rsidRDefault="00555F80" w:rsidP="0043040C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Таблица №2 (</w:t>
      </w:r>
      <w:r w:rsidR="0043040C" w:rsidRPr="00D570F7">
        <w:rPr>
          <w:sz w:val="22"/>
          <w:szCs w:val="22"/>
        </w:rPr>
        <w:t>тыс. рублей</w:t>
      </w:r>
      <w:r>
        <w:rPr>
          <w:sz w:val="22"/>
          <w:szCs w:val="22"/>
        </w:rPr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4678"/>
        <w:gridCol w:w="850"/>
        <w:gridCol w:w="1814"/>
        <w:gridCol w:w="1021"/>
        <w:gridCol w:w="1247"/>
      </w:tblGrid>
      <w:tr w:rsidR="0043040C" w:rsidRPr="005943F7" w:rsidTr="0022172D">
        <w:tc>
          <w:tcPr>
            <w:tcW w:w="455" w:type="dxa"/>
          </w:tcPr>
          <w:p w:rsidR="0058723F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№</w:t>
            </w:r>
          </w:p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п/п</w:t>
            </w:r>
          </w:p>
        </w:tc>
        <w:tc>
          <w:tcPr>
            <w:tcW w:w="4678" w:type="dxa"/>
          </w:tcPr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Наименование </w:t>
            </w:r>
            <w:r w:rsidR="0058723F" w:rsidRPr="005943F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рок реализации 201</w:t>
            </w:r>
            <w:r w:rsidR="004B1FAA" w:rsidRPr="005943F7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5943F7" w:rsidRDefault="0043040C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14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р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ешени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е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 xml:space="preserve"> о бюджете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 xml:space="preserve"> 2016 год (с изменениями от 22.03.2016 №16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, от 19.04.2016 №23</w:t>
            </w:r>
            <w:r w:rsidR="0002182A" w:rsidRPr="005943F7">
              <w:rPr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895C36">
              <w:rPr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0A535D">
              <w:rPr>
                <w:bCs/>
                <w:iCs/>
                <w:color w:val="000000"/>
                <w:sz w:val="20"/>
                <w:szCs w:val="20"/>
              </w:rPr>
              <w:t>, от 18.10.2016 №75</w:t>
            </w:r>
            <w:r w:rsidR="00AF0093">
              <w:rPr>
                <w:bCs/>
                <w:iCs/>
                <w:color w:val="000000"/>
                <w:sz w:val="20"/>
                <w:szCs w:val="20"/>
              </w:rPr>
              <w:t>, от 15.11.2016 №79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роект решения</w:t>
            </w:r>
          </w:p>
        </w:tc>
        <w:tc>
          <w:tcPr>
            <w:tcW w:w="1247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58723F" w:rsidRPr="005943F7">
              <w:rPr>
                <w:bCs/>
                <w:iCs/>
                <w:color w:val="000000"/>
                <w:sz w:val="20"/>
                <w:szCs w:val="20"/>
              </w:rPr>
              <w:t>тклонения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jc w:val="both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 на 2015 -2017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47" w:type="dxa"/>
            <w:vAlign w:val="center"/>
          </w:tcPr>
          <w:p w:rsidR="00AF0093" w:rsidRPr="00CA4655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3 893,0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855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893,0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«Развитие физической культуры, спорта и молодежной политики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«Информация Вяземского городского поселения    Вяземского района Смоленской области на 2016-2018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1 293,8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1 293,8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«Разработка проекта Генерального плана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4 647,0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4 647,0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«Вязьма-город воинской славы» на 2015 -2017 годы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2 331,5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2 331,5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104F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96 103,</w:t>
            </w:r>
            <w:r w:rsidR="00104F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97 189,7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104F8A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1 086,</w:t>
            </w:r>
            <w:r w:rsidR="00104F8A" w:rsidRPr="007C733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21 873,1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1 873,1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191 466,9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192</w:t>
            </w:r>
            <w:r w:rsidR="009855AC" w:rsidRPr="007C7338">
              <w:rPr>
                <w:color w:val="000000"/>
                <w:sz w:val="20"/>
                <w:szCs w:val="20"/>
              </w:rPr>
              <w:t xml:space="preserve"> </w:t>
            </w:r>
            <w:r w:rsidRPr="007C7338">
              <w:rPr>
                <w:color w:val="000000"/>
                <w:sz w:val="20"/>
                <w:szCs w:val="20"/>
              </w:rPr>
              <w:t>451,8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984,9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«Благоустройство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33 262,0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34 210,8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948,8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района Смоленской области на 2016-2018 годы»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5 668,0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5 668,0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AF0093">
            <w:pPr>
              <w:jc w:val="right"/>
              <w:rPr>
                <w:color w:val="000000"/>
                <w:sz w:val="20"/>
                <w:szCs w:val="20"/>
              </w:rPr>
            </w:pPr>
            <w:r w:rsidRPr="007C73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по МП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359 730,4</w:t>
            </w:r>
          </w:p>
        </w:tc>
        <w:tc>
          <w:tcPr>
            <w:tcW w:w="1021" w:type="dxa"/>
            <w:vAlign w:val="center"/>
          </w:tcPr>
          <w:p w:rsidR="00AF0093" w:rsidRPr="007C7338" w:rsidRDefault="00CF7FB5" w:rsidP="00AF0093">
            <w:pPr>
              <w:jc w:val="right"/>
              <w:rPr>
                <w:b/>
                <w:sz w:val="20"/>
                <w:szCs w:val="20"/>
              </w:rPr>
            </w:pPr>
            <w:r w:rsidRPr="007C7338">
              <w:rPr>
                <w:b/>
                <w:sz w:val="20"/>
                <w:szCs w:val="20"/>
              </w:rPr>
              <w:t>364 623,3</w:t>
            </w:r>
          </w:p>
        </w:tc>
        <w:tc>
          <w:tcPr>
            <w:tcW w:w="1247" w:type="dxa"/>
            <w:vAlign w:val="center"/>
          </w:tcPr>
          <w:p w:rsidR="00AF0093" w:rsidRPr="007C7338" w:rsidRDefault="00CF7FB5" w:rsidP="00AF0093">
            <w:pPr>
              <w:jc w:val="right"/>
              <w:rPr>
                <w:b/>
                <w:sz w:val="20"/>
                <w:szCs w:val="20"/>
              </w:rPr>
            </w:pPr>
            <w:r w:rsidRPr="007C7338">
              <w:rPr>
                <w:b/>
                <w:sz w:val="20"/>
                <w:szCs w:val="20"/>
              </w:rPr>
              <w:t>4 892,9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AF0093" w:rsidRPr="007C7338" w:rsidRDefault="00AF0093" w:rsidP="00AF0093">
            <w:pPr>
              <w:jc w:val="right"/>
              <w:rPr>
                <w:sz w:val="20"/>
                <w:szCs w:val="20"/>
              </w:rPr>
            </w:pP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Обеспечение деятельности представительного органа (Совет депутатов)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2 288,5</w:t>
            </w:r>
          </w:p>
        </w:tc>
        <w:tc>
          <w:tcPr>
            <w:tcW w:w="1021" w:type="dxa"/>
            <w:vAlign w:val="center"/>
          </w:tcPr>
          <w:p w:rsidR="00AF0093" w:rsidRPr="007C7338" w:rsidRDefault="00AF0093" w:rsidP="00AF0093">
            <w:pPr>
              <w:jc w:val="right"/>
              <w:rPr>
                <w:sz w:val="20"/>
                <w:szCs w:val="20"/>
              </w:rPr>
            </w:pPr>
            <w:r w:rsidRPr="007C7338">
              <w:rPr>
                <w:sz w:val="20"/>
                <w:szCs w:val="20"/>
              </w:rPr>
              <w:t>2 288,5</w:t>
            </w:r>
          </w:p>
        </w:tc>
        <w:tc>
          <w:tcPr>
            <w:tcW w:w="1247" w:type="dxa"/>
            <w:vAlign w:val="center"/>
          </w:tcPr>
          <w:p w:rsidR="00AF0093" w:rsidRPr="007C7338" w:rsidRDefault="009855AC" w:rsidP="00AF0093">
            <w:pPr>
              <w:jc w:val="right"/>
              <w:rPr>
                <w:sz w:val="20"/>
                <w:szCs w:val="20"/>
              </w:rPr>
            </w:pPr>
            <w:r w:rsidRPr="007C7338"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2 271,7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2 271,7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социальным выплатам молодым семьям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021" w:type="dxa"/>
            <w:vAlign w:val="center"/>
          </w:tcPr>
          <w:p w:rsidR="00AF0093" w:rsidRPr="00CA4655" w:rsidRDefault="00CF0A6E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749,1</w:t>
            </w:r>
          </w:p>
        </w:tc>
        <w:tc>
          <w:tcPr>
            <w:tcW w:w="1247" w:type="dxa"/>
            <w:vAlign w:val="center"/>
          </w:tcPr>
          <w:p w:rsidR="00AF0093" w:rsidRPr="005E4427" w:rsidRDefault="00CF0A6E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-1 250,9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предоставлению услуг телевидению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</w:t>
            </w:r>
            <w:r>
              <w:rPr>
                <w:sz w:val="20"/>
                <w:szCs w:val="20"/>
              </w:rPr>
              <w:t xml:space="preserve">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</w:t>
            </w:r>
          </w:p>
        </w:tc>
        <w:tc>
          <w:tcPr>
            <w:tcW w:w="1021" w:type="dxa"/>
            <w:vAlign w:val="center"/>
          </w:tcPr>
          <w:p w:rsidR="00AF0093" w:rsidRPr="00CA4655" w:rsidRDefault="00425684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48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Смоленской области (ремонт задвижек водопровода</w:t>
            </w:r>
            <w:r>
              <w:rPr>
                <w:sz w:val="20"/>
                <w:szCs w:val="20"/>
              </w:rPr>
              <w:t>, приобретение детской игровой площадки</w:t>
            </w:r>
            <w:r w:rsidRPr="005943F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2 151,7 </w:t>
            </w:r>
          </w:p>
        </w:tc>
        <w:tc>
          <w:tcPr>
            <w:tcW w:w="1021" w:type="dxa"/>
            <w:vAlign w:val="center"/>
          </w:tcPr>
          <w:p w:rsidR="00AF0093" w:rsidRPr="00CA4655" w:rsidRDefault="003E4835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2 347,7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Решения судов 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12 871,3</w:t>
            </w:r>
          </w:p>
        </w:tc>
        <w:tc>
          <w:tcPr>
            <w:tcW w:w="1021" w:type="dxa"/>
            <w:vAlign w:val="center"/>
          </w:tcPr>
          <w:p w:rsidR="00AF0093" w:rsidRPr="00CA4655" w:rsidRDefault="003E4835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12 765,2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-106,1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Обслуживание муниципального долга 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840,6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840,6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Выплата денежного поощрения «Почетному гражданину города Вязьма»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</w:t>
            </w:r>
          </w:p>
        </w:tc>
        <w:tc>
          <w:tcPr>
            <w:tcW w:w="1247" w:type="dxa"/>
            <w:vAlign w:val="center"/>
          </w:tcPr>
          <w:p w:rsidR="00AF0093" w:rsidRPr="005E4427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021" w:type="dxa"/>
            <w:vAlign w:val="center"/>
          </w:tcPr>
          <w:p w:rsidR="00AF0093" w:rsidRPr="00CA4655" w:rsidRDefault="00AF0093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247" w:type="dxa"/>
            <w:vAlign w:val="center"/>
          </w:tcPr>
          <w:p w:rsidR="00AF0093" w:rsidRPr="00CA4655" w:rsidRDefault="009855AC" w:rsidP="00AF00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 xml:space="preserve">Итого непрограммные расходы 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7A05B0" w:rsidRDefault="00AF0093" w:rsidP="00AF00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29 141,7</w:t>
            </w:r>
          </w:p>
        </w:tc>
        <w:tc>
          <w:tcPr>
            <w:tcW w:w="1021" w:type="dxa"/>
            <w:vAlign w:val="center"/>
          </w:tcPr>
          <w:p w:rsidR="00AF0093" w:rsidRPr="007A05B0" w:rsidRDefault="00CF7FB5" w:rsidP="007C73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28 230,</w:t>
            </w:r>
            <w:r w:rsidR="007C73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AF0093" w:rsidRPr="007A05B0" w:rsidRDefault="007C7338" w:rsidP="00AF00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-910,9</w:t>
            </w:r>
          </w:p>
        </w:tc>
      </w:tr>
      <w:tr w:rsidR="00AF0093" w:rsidRPr="005943F7" w:rsidTr="0022172D">
        <w:tc>
          <w:tcPr>
            <w:tcW w:w="455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F0093" w:rsidRPr="005943F7" w:rsidRDefault="00AF0093" w:rsidP="00AF0093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2016 год</w:t>
            </w:r>
          </w:p>
        </w:tc>
        <w:tc>
          <w:tcPr>
            <w:tcW w:w="850" w:type="dxa"/>
          </w:tcPr>
          <w:p w:rsidR="00AF0093" w:rsidRPr="005943F7" w:rsidRDefault="00AF0093" w:rsidP="00AF0093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AF0093" w:rsidRPr="00AA2747" w:rsidRDefault="00AF0093" w:rsidP="00AF0093">
            <w:pPr>
              <w:jc w:val="right"/>
              <w:rPr>
                <w:b/>
                <w:sz w:val="20"/>
                <w:szCs w:val="20"/>
              </w:rPr>
            </w:pPr>
            <w:r w:rsidRPr="00AA2747">
              <w:rPr>
                <w:b/>
                <w:sz w:val="20"/>
                <w:szCs w:val="20"/>
              </w:rPr>
              <w:t>388 872,2</w:t>
            </w:r>
          </w:p>
        </w:tc>
        <w:tc>
          <w:tcPr>
            <w:tcW w:w="1021" w:type="dxa"/>
            <w:vAlign w:val="center"/>
          </w:tcPr>
          <w:p w:rsidR="00AF0093" w:rsidRPr="00AA2747" w:rsidRDefault="0075470B" w:rsidP="00AF00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392 854,1</w:t>
            </w:r>
          </w:p>
        </w:tc>
        <w:tc>
          <w:tcPr>
            <w:tcW w:w="1247" w:type="dxa"/>
            <w:vAlign w:val="center"/>
          </w:tcPr>
          <w:p w:rsidR="00AF0093" w:rsidRPr="00AA2747" w:rsidRDefault="007C7338" w:rsidP="00AF00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3 981,9</w:t>
            </w:r>
          </w:p>
        </w:tc>
      </w:tr>
    </w:tbl>
    <w:p w:rsidR="00554850" w:rsidRDefault="00554850" w:rsidP="00133522">
      <w:pPr>
        <w:ind w:firstLine="708"/>
        <w:jc w:val="both"/>
      </w:pPr>
    </w:p>
    <w:p w:rsidR="004F6559" w:rsidRPr="00554850" w:rsidRDefault="004F6559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Увеличение и перераспределение предлагаемых расходов за счет целевых и собственных средств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Pr="00554850">
        <w:rPr>
          <w:color w:val="0A0A0A"/>
          <w:sz w:val="28"/>
          <w:szCs w:val="28"/>
        </w:rPr>
        <w:t xml:space="preserve"> были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11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2972B3" w:rsidRPr="00554850">
        <w:rPr>
          <w:sz w:val="28"/>
          <w:szCs w:val="28"/>
        </w:rPr>
        <w:t>359 730,4</w:t>
      </w:r>
      <w:r w:rsidR="00D42D2E" w:rsidRPr="00554850">
        <w:rPr>
          <w:sz w:val="28"/>
          <w:szCs w:val="28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A0223F">
        <w:rPr>
          <w:color w:val="0A0A0A"/>
          <w:sz w:val="28"/>
          <w:szCs w:val="28"/>
        </w:rPr>
        <w:t>четырех</w:t>
      </w:r>
      <w:r w:rsidRPr="00554850">
        <w:rPr>
          <w:color w:val="0A0A0A"/>
          <w:sz w:val="28"/>
          <w:szCs w:val="28"/>
        </w:rPr>
        <w:t xml:space="preserve"> 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на </w:t>
      </w:r>
      <w:r w:rsidR="004241F7">
        <w:rPr>
          <w:color w:val="0A0A0A"/>
          <w:sz w:val="28"/>
          <w:szCs w:val="28"/>
        </w:rPr>
        <w:t>4 892,9</w:t>
      </w:r>
      <w:r w:rsidR="00133522" w:rsidRPr="00554850">
        <w:rPr>
          <w:color w:val="0A0A0A"/>
          <w:sz w:val="28"/>
          <w:szCs w:val="28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4241F7">
        <w:rPr>
          <w:color w:val="0A0A0A"/>
          <w:sz w:val="28"/>
          <w:szCs w:val="28"/>
        </w:rPr>
        <w:t>364 623,3</w:t>
      </w:r>
      <w:r w:rsidR="00133522" w:rsidRPr="00554850">
        <w:rPr>
          <w:color w:val="0A0A0A"/>
          <w:sz w:val="28"/>
          <w:szCs w:val="28"/>
        </w:rPr>
        <w:t xml:space="preserve"> тыс. рублей. </w:t>
      </w:r>
      <w:r w:rsidR="00133522" w:rsidRPr="00554850">
        <w:rPr>
          <w:sz w:val="28"/>
          <w:szCs w:val="28"/>
        </w:rPr>
        <w:t>Удельный вес программных расходов в общей структуре расходов бюджета городского поселения составит 92,</w:t>
      </w:r>
      <w:r w:rsidR="004241F7">
        <w:rPr>
          <w:sz w:val="28"/>
          <w:szCs w:val="28"/>
        </w:rPr>
        <w:t>8</w:t>
      </w:r>
      <w:r w:rsidR="00AA2747" w:rsidRPr="00554850">
        <w:rPr>
          <w:sz w:val="28"/>
          <w:szCs w:val="28"/>
        </w:rPr>
        <w:t xml:space="preserve"> </w:t>
      </w:r>
      <w:r w:rsidR="00133522" w:rsidRPr="00554850">
        <w:rPr>
          <w:sz w:val="28"/>
          <w:szCs w:val="28"/>
        </w:rPr>
        <w:t xml:space="preserve">% или </w:t>
      </w:r>
      <w:r w:rsidR="004241F7">
        <w:rPr>
          <w:sz w:val="28"/>
          <w:szCs w:val="28"/>
        </w:rPr>
        <w:t>364 623,3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AC1B29" w:rsidRPr="00554850" w:rsidRDefault="00133522" w:rsidP="00133522">
      <w:pPr>
        <w:ind w:firstLine="708"/>
        <w:jc w:val="both"/>
        <w:rPr>
          <w:sz w:val="28"/>
          <w:szCs w:val="28"/>
        </w:rPr>
      </w:pPr>
      <w:r w:rsidRPr="00554850">
        <w:rPr>
          <w:color w:val="0A0A0A"/>
          <w:sz w:val="28"/>
          <w:szCs w:val="28"/>
        </w:rPr>
        <w:t>Н</w:t>
      </w:r>
      <w:r w:rsidR="00B97D19" w:rsidRPr="00554850">
        <w:rPr>
          <w:sz w:val="28"/>
          <w:szCs w:val="28"/>
        </w:rPr>
        <w:t xml:space="preserve">епрограммные расходы </w:t>
      </w:r>
      <w:r w:rsidR="004241F7">
        <w:rPr>
          <w:sz w:val="28"/>
          <w:szCs w:val="28"/>
        </w:rPr>
        <w:t>уменьшатся</w:t>
      </w:r>
      <w:r w:rsidR="00AA2747" w:rsidRPr="00554850">
        <w:rPr>
          <w:sz w:val="28"/>
          <w:szCs w:val="28"/>
        </w:rPr>
        <w:t xml:space="preserve"> на </w:t>
      </w:r>
      <w:r w:rsidR="004241F7">
        <w:rPr>
          <w:sz w:val="28"/>
          <w:szCs w:val="28"/>
        </w:rPr>
        <w:t>910,9</w:t>
      </w:r>
      <w:r w:rsidR="00AA2747" w:rsidRPr="00554850">
        <w:rPr>
          <w:sz w:val="28"/>
          <w:szCs w:val="28"/>
        </w:rPr>
        <w:t xml:space="preserve"> тыс. рублей и составят 7,</w:t>
      </w:r>
      <w:r w:rsidR="004241F7">
        <w:rPr>
          <w:sz w:val="28"/>
          <w:szCs w:val="28"/>
        </w:rPr>
        <w:t>2</w:t>
      </w:r>
      <w:r w:rsidR="00AA2747" w:rsidRPr="00554850">
        <w:rPr>
          <w:sz w:val="28"/>
          <w:szCs w:val="28"/>
        </w:rPr>
        <w:t xml:space="preserve"> </w:t>
      </w:r>
      <w:r w:rsidR="00B97D19" w:rsidRPr="00554850">
        <w:rPr>
          <w:sz w:val="28"/>
          <w:szCs w:val="28"/>
        </w:rPr>
        <w:t xml:space="preserve">% или </w:t>
      </w:r>
      <w:r w:rsidR="004241F7">
        <w:rPr>
          <w:sz w:val="28"/>
          <w:szCs w:val="28"/>
        </w:rPr>
        <w:t>28 230,7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городского поселения</w:t>
      </w:r>
      <w:r w:rsidR="004241F7">
        <w:rPr>
          <w:sz w:val="28"/>
          <w:szCs w:val="28"/>
        </w:rPr>
        <w:t>, а именно: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 xml:space="preserve">- резервный фонд Администрации предлагается утвердить в сумме </w:t>
      </w:r>
      <w:r w:rsidR="004241F7">
        <w:rPr>
          <w:sz w:val="28"/>
          <w:szCs w:val="28"/>
        </w:rPr>
        <w:t>4 150,0</w:t>
      </w:r>
      <w:r w:rsidRPr="00554850">
        <w:rPr>
          <w:sz w:val="28"/>
          <w:szCs w:val="28"/>
        </w:rPr>
        <w:t xml:space="preserve"> тыс. рублей, расходы предлагаются к увеличению на </w:t>
      </w:r>
      <w:r w:rsidR="004241F7">
        <w:rPr>
          <w:sz w:val="28"/>
          <w:szCs w:val="28"/>
        </w:rPr>
        <w:t>250</w:t>
      </w:r>
      <w:r w:rsidRPr="00554850">
        <w:rPr>
          <w:sz w:val="28"/>
          <w:szCs w:val="28"/>
        </w:rPr>
        <w:t>,0 тыс. рублей;</w:t>
      </w:r>
    </w:p>
    <w:p w:rsidR="004241F7" w:rsidRPr="00554850" w:rsidRDefault="004241F7" w:rsidP="00424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резервный фонд Администрации С</w:t>
      </w:r>
      <w:r w:rsidRPr="00554850">
        <w:rPr>
          <w:sz w:val="28"/>
          <w:szCs w:val="28"/>
        </w:rPr>
        <w:t xml:space="preserve">моленской области предлагается к утверждению в сумме </w:t>
      </w:r>
      <w:r>
        <w:rPr>
          <w:sz w:val="28"/>
          <w:szCs w:val="28"/>
        </w:rPr>
        <w:t>2 347,7</w:t>
      </w:r>
      <w:r w:rsidRPr="00554850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к</w:t>
      </w:r>
      <w:r w:rsidRPr="00554850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ю</w:t>
      </w:r>
      <w:r w:rsidRPr="00554850">
        <w:rPr>
          <w:sz w:val="28"/>
          <w:szCs w:val="28"/>
        </w:rPr>
        <w:t xml:space="preserve"> на </w:t>
      </w:r>
      <w:r>
        <w:rPr>
          <w:sz w:val="28"/>
          <w:szCs w:val="28"/>
        </w:rPr>
        <w:t>196,0</w:t>
      </w:r>
      <w:r w:rsidRPr="00554850">
        <w:rPr>
          <w:sz w:val="28"/>
          <w:szCs w:val="28"/>
        </w:rPr>
        <w:t xml:space="preserve"> тыс. рублей;</w:t>
      </w:r>
    </w:p>
    <w:p w:rsidR="00A0223F" w:rsidRDefault="002972B3" w:rsidP="004E4061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 xml:space="preserve">- расходы на решения судов предлагается утвердить в сумме </w:t>
      </w:r>
      <w:r w:rsidR="004241F7">
        <w:rPr>
          <w:sz w:val="28"/>
          <w:szCs w:val="28"/>
        </w:rPr>
        <w:t>12 765,2</w:t>
      </w:r>
      <w:r w:rsidRPr="00554850">
        <w:rPr>
          <w:sz w:val="28"/>
          <w:szCs w:val="28"/>
        </w:rPr>
        <w:t xml:space="preserve"> тыс. рублей, расходы предлагаются к у</w:t>
      </w:r>
      <w:r w:rsidR="004241F7">
        <w:rPr>
          <w:sz w:val="28"/>
          <w:szCs w:val="28"/>
        </w:rPr>
        <w:t>меньшению</w:t>
      </w:r>
      <w:r w:rsidRPr="00554850">
        <w:rPr>
          <w:sz w:val="28"/>
          <w:szCs w:val="28"/>
        </w:rPr>
        <w:t xml:space="preserve"> на </w:t>
      </w:r>
      <w:r w:rsidR="004241F7">
        <w:rPr>
          <w:sz w:val="28"/>
          <w:szCs w:val="28"/>
        </w:rPr>
        <w:t>106,1</w:t>
      </w:r>
      <w:r w:rsidRPr="00554850">
        <w:rPr>
          <w:sz w:val="28"/>
          <w:szCs w:val="28"/>
        </w:rPr>
        <w:t xml:space="preserve"> тыс. рублей</w:t>
      </w:r>
      <w:r w:rsidR="00A0223F">
        <w:rPr>
          <w:sz w:val="28"/>
          <w:szCs w:val="28"/>
        </w:rPr>
        <w:t>;</w:t>
      </w:r>
    </w:p>
    <w:p w:rsidR="004E4061" w:rsidRDefault="00A0223F" w:rsidP="004E4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4E4061">
        <w:rPr>
          <w:sz w:val="28"/>
          <w:szCs w:val="28"/>
        </w:rPr>
        <w:t xml:space="preserve">бщий объем межбюджетных трансфертов, предоставляемых из бюджета городского поселения бюджету муниципального образования «Вяземский район» Смоленской области, предлагается утвердить в сумме 5 246,6 тыс. рублей к уменьшению на 1 250,9 тыс. рублей, в части уменьшения </w:t>
      </w:r>
      <w:r w:rsidR="004E4061">
        <w:rPr>
          <w:sz w:val="28"/>
          <w:szCs w:val="28"/>
        </w:rPr>
        <w:lastRenderedPageBreak/>
        <w:t>объема межбюджетного трансферта на полномочия по социальным выплатам молодым семьям.</w:t>
      </w:r>
    </w:p>
    <w:p w:rsidR="004E4061" w:rsidRDefault="0013386C" w:rsidP="004E4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Межбюджетные трансферты на полномочия по социальным выплатам молодым семьям </w:t>
      </w:r>
      <w:r w:rsidR="004E4061">
        <w:rPr>
          <w:sz w:val="28"/>
          <w:szCs w:val="28"/>
        </w:rPr>
        <w:t>предлагается утвердить в сумме 749,1 тыс. рублей, к уменьшению на 1 250,9 тыс. рублей</w:t>
      </w:r>
      <w:r w:rsidR="00D75166">
        <w:rPr>
          <w:sz w:val="28"/>
          <w:szCs w:val="28"/>
        </w:rPr>
        <w:t xml:space="preserve"> (первоначально 2 000,0 тыс. рублей)</w:t>
      </w:r>
      <w:r w:rsidR="004E4061">
        <w:rPr>
          <w:sz w:val="28"/>
          <w:szCs w:val="28"/>
        </w:rPr>
        <w:t>.</w:t>
      </w:r>
    </w:p>
    <w:p w:rsidR="00D75166" w:rsidRDefault="005557BF" w:rsidP="004E4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</w:t>
      </w:r>
      <w:r w:rsidRPr="00554850">
        <w:rPr>
          <w:sz w:val="28"/>
          <w:szCs w:val="28"/>
        </w:rPr>
        <w:t>начальника финансового управления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указано, что кассовый расход по данной статье осуществлен в полном объеме</w:t>
      </w:r>
      <w:r w:rsidR="00D75166">
        <w:rPr>
          <w:sz w:val="28"/>
          <w:szCs w:val="28"/>
        </w:rPr>
        <w:t>.</w:t>
      </w:r>
    </w:p>
    <w:p w:rsidR="00721CA2" w:rsidRPr="00554850" w:rsidRDefault="0087134E" w:rsidP="00871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570BD" w:rsidRPr="003854BE">
        <w:rPr>
          <w:sz w:val="28"/>
          <w:szCs w:val="28"/>
        </w:rPr>
        <w:t xml:space="preserve">аспоряжением Администрации муниципального образования «Вяземский район» Смоленской области от </w:t>
      </w:r>
      <w:r w:rsidR="005570BD">
        <w:rPr>
          <w:sz w:val="28"/>
          <w:szCs w:val="28"/>
        </w:rPr>
        <w:t>31.10.2016 №400-р</w:t>
      </w:r>
      <w:r w:rsidR="005570BD" w:rsidRPr="003854BE">
        <w:rPr>
          <w:sz w:val="28"/>
          <w:szCs w:val="28"/>
        </w:rPr>
        <w:t xml:space="preserve"> </w:t>
      </w:r>
      <w:r w:rsidR="00721CA2">
        <w:rPr>
          <w:sz w:val="28"/>
          <w:szCs w:val="28"/>
        </w:rPr>
        <w:t>утвержден отчет</w:t>
      </w:r>
      <w:r w:rsidR="005570BD" w:rsidRPr="00721CA2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9 месяцев 2016 года</w:t>
      </w:r>
      <w:r w:rsidR="00721CA2">
        <w:rPr>
          <w:sz w:val="28"/>
          <w:szCs w:val="28"/>
        </w:rPr>
        <w:t>.</w:t>
      </w:r>
      <w:r w:rsidR="00721CA2" w:rsidRPr="00721CA2">
        <w:rPr>
          <w:sz w:val="28"/>
          <w:szCs w:val="28"/>
        </w:rPr>
        <w:t xml:space="preserve"> </w:t>
      </w:r>
      <w:r w:rsidR="00721CA2">
        <w:rPr>
          <w:sz w:val="28"/>
          <w:szCs w:val="28"/>
        </w:rPr>
        <w:t>Исполнение</w:t>
      </w:r>
      <w:r w:rsidR="00D75166" w:rsidRPr="00721CA2">
        <w:rPr>
          <w:sz w:val="28"/>
          <w:szCs w:val="28"/>
        </w:rPr>
        <w:t xml:space="preserve"> по данной статье расходов утвержден</w:t>
      </w:r>
      <w:r w:rsidR="00721CA2">
        <w:rPr>
          <w:sz w:val="28"/>
          <w:szCs w:val="28"/>
        </w:rPr>
        <w:t>о</w:t>
      </w:r>
      <w:r w:rsidR="00D75166" w:rsidRPr="00721CA2">
        <w:rPr>
          <w:sz w:val="28"/>
          <w:szCs w:val="28"/>
        </w:rPr>
        <w:t xml:space="preserve"> в сумме 2 000,0 тыс. рублей.</w:t>
      </w:r>
      <w:r>
        <w:rPr>
          <w:sz w:val="28"/>
          <w:szCs w:val="28"/>
        </w:rPr>
        <w:t xml:space="preserve"> Д</w:t>
      </w:r>
      <w:r w:rsidR="00721CA2">
        <w:rPr>
          <w:sz w:val="28"/>
          <w:szCs w:val="28"/>
        </w:rPr>
        <w:t xml:space="preserve">енежные средства в сумме 1 250,9 тыс. рублей подлежат возврату в </w:t>
      </w:r>
      <w:r>
        <w:rPr>
          <w:sz w:val="28"/>
          <w:szCs w:val="28"/>
        </w:rPr>
        <w:t>бюджет городского</w:t>
      </w:r>
      <w:r w:rsidR="00721CA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721CA2">
        <w:rPr>
          <w:sz w:val="28"/>
          <w:szCs w:val="28"/>
        </w:rPr>
        <w:t xml:space="preserve">. </w:t>
      </w:r>
    </w:p>
    <w:p w:rsidR="00392DFA" w:rsidRPr="00554850" w:rsidRDefault="00392DFA" w:rsidP="00392D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Доходы городского поселения планируется утвердить </w:t>
      </w:r>
      <w:r w:rsidR="00721CA2">
        <w:rPr>
          <w:rFonts w:ascii="Times New Roman" w:hAnsi="Times New Roman" w:cs="Times New Roman"/>
          <w:sz w:val="28"/>
          <w:szCs w:val="28"/>
        </w:rPr>
        <w:t xml:space="preserve">в сумме 339 861,0 тыс. рублей </w:t>
      </w:r>
      <w:r w:rsidRPr="00554850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21CA2">
        <w:rPr>
          <w:rFonts w:ascii="Times New Roman" w:hAnsi="Times New Roman" w:cs="Times New Roman"/>
          <w:sz w:val="28"/>
          <w:szCs w:val="28"/>
        </w:rPr>
        <w:t xml:space="preserve">2 069,1 тыс. рублей; </w:t>
      </w:r>
      <w:r w:rsidR="00721CA2" w:rsidRPr="00554850">
        <w:rPr>
          <w:rFonts w:ascii="Times New Roman" w:hAnsi="Times New Roman" w:cs="Times New Roman"/>
          <w:sz w:val="28"/>
          <w:szCs w:val="28"/>
        </w:rPr>
        <w:t>расходы</w:t>
      </w:r>
      <w:r w:rsidR="00721CA2">
        <w:rPr>
          <w:rFonts w:ascii="Times New Roman" w:hAnsi="Times New Roman" w:cs="Times New Roman"/>
          <w:sz w:val="28"/>
          <w:szCs w:val="28"/>
        </w:rPr>
        <w:t xml:space="preserve"> </w:t>
      </w:r>
      <w:r w:rsidR="00721CA2" w:rsidRPr="00554850">
        <w:rPr>
          <w:rFonts w:ascii="Times New Roman" w:hAnsi="Times New Roman" w:cs="Times New Roman"/>
          <w:sz w:val="28"/>
          <w:szCs w:val="28"/>
        </w:rPr>
        <w:t xml:space="preserve">городского поселения планируется утвердить </w:t>
      </w:r>
      <w:r w:rsidR="00721CA2">
        <w:rPr>
          <w:rFonts w:ascii="Times New Roman" w:hAnsi="Times New Roman" w:cs="Times New Roman"/>
          <w:sz w:val="28"/>
          <w:szCs w:val="28"/>
        </w:rPr>
        <w:t>в сумме 392 854,1 тыс. рублей, с увеличением на 3 981,9 тыс. рублей.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 в целом обосновывает необходимость увеличения расходной части бюджета. Увеличение и перераспределение предлагаемых расходов за счет целевых и собственных средств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05660F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Д</w:t>
      </w:r>
      <w:r w:rsidR="00717A60" w:rsidRPr="0087134E">
        <w:rPr>
          <w:rFonts w:ascii="Times New Roman" w:hAnsi="Times New Roman" w:cs="Times New Roman"/>
          <w:sz w:val="28"/>
          <w:szCs w:val="28"/>
        </w:rPr>
        <w:t>ефицит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87134E" w:rsidRPr="0087134E">
        <w:rPr>
          <w:rFonts w:ascii="Times New Roman" w:hAnsi="Times New Roman" w:cs="Times New Roman"/>
          <w:sz w:val="28"/>
          <w:szCs w:val="28"/>
        </w:rPr>
        <w:t>52 993,1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кредиты кредитных организаций в сумме 15 000,0 тыс. рублей;</w:t>
      </w:r>
    </w:p>
    <w:p w:rsidR="00A0223F" w:rsidRPr="00554850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остатков средств на счетах по учету средств бюджета в сумме 37 993,1 тыс. рублей.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7426C1" w:rsidRDefault="007426C1" w:rsidP="007426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DD4" w:rsidRPr="00554850" w:rsidRDefault="003933CB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2016 год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lastRenderedPageBreak/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A8" w:rsidRDefault="000076A8" w:rsidP="00482AB3">
      <w:r>
        <w:separator/>
      </w:r>
    </w:p>
  </w:endnote>
  <w:endnote w:type="continuationSeparator" w:id="0">
    <w:p w:rsidR="000076A8" w:rsidRDefault="000076A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966725" w:rsidRDefault="009667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7DC">
          <w:rPr>
            <w:noProof/>
          </w:rPr>
          <w:t>8</w:t>
        </w:r>
        <w:r>
          <w:fldChar w:fldCharType="end"/>
        </w:r>
      </w:p>
    </w:sdtContent>
  </w:sdt>
  <w:p w:rsidR="00966725" w:rsidRDefault="009667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A8" w:rsidRDefault="000076A8" w:rsidP="00482AB3">
      <w:r>
        <w:separator/>
      </w:r>
    </w:p>
  </w:footnote>
  <w:footnote w:type="continuationSeparator" w:id="0">
    <w:p w:rsidR="000076A8" w:rsidRDefault="000076A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8DF"/>
    <w:rsid w:val="00063292"/>
    <w:rsid w:val="000639B1"/>
    <w:rsid w:val="00070E22"/>
    <w:rsid w:val="00072061"/>
    <w:rsid w:val="00073A62"/>
    <w:rsid w:val="0007431A"/>
    <w:rsid w:val="0008205A"/>
    <w:rsid w:val="00083379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C00"/>
    <w:rsid w:val="00123FB1"/>
    <w:rsid w:val="001254B9"/>
    <w:rsid w:val="00126F8D"/>
    <w:rsid w:val="0013008D"/>
    <w:rsid w:val="001304B0"/>
    <w:rsid w:val="00133522"/>
    <w:rsid w:val="0013386C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204E8"/>
    <w:rsid w:val="00220D14"/>
    <w:rsid w:val="00220F26"/>
    <w:rsid w:val="0022172D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5A2A"/>
    <w:rsid w:val="003311D3"/>
    <w:rsid w:val="0033205F"/>
    <w:rsid w:val="0033429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6017FE"/>
    <w:rsid w:val="0060369F"/>
    <w:rsid w:val="00615044"/>
    <w:rsid w:val="00616F7C"/>
    <w:rsid w:val="006217B1"/>
    <w:rsid w:val="00622640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E2E"/>
    <w:rsid w:val="00657E5A"/>
    <w:rsid w:val="00657F2E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22B6"/>
    <w:rsid w:val="006A3EE3"/>
    <w:rsid w:val="006A50C9"/>
    <w:rsid w:val="006A5C72"/>
    <w:rsid w:val="006A5E26"/>
    <w:rsid w:val="006B015A"/>
    <w:rsid w:val="006B1FCD"/>
    <w:rsid w:val="006B34B6"/>
    <w:rsid w:val="006B3C08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1341"/>
    <w:rsid w:val="00851665"/>
    <w:rsid w:val="0085239F"/>
    <w:rsid w:val="008543BB"/>
    <w:rsid w:val="008553DA"/>
    <w:rsid w:val="00855E25"/>
    <w:rsid w:val="008679B2"/>
    <w:rsid w:val="0087134E"/>
    <w:rsid w:val="00872ECB"/>
    <w:rsid w:val="00880C93"/>
    <w:rsid w:val="00884E62"/>
    <w:rsid w:val="008877F5"/>
    <w:rsid w:val="00894315"/>
    <w:rsid w:val="00895C36"/>
    <w:rsid w:val="00897FB7"/>
    <w:rsid w:val="008A45F7"/>
    <w:rsid w:val="008A47C5"/>
    <w:rsid w:val="008A6D11"/>
    <w:rsid w:val="008A75E7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113F"/>
    <w:rsid w:val="00A51690"/>
    <w:rsid w:val="00A525C8"/>
    <w:rsid w:val="00A5735B"/>
    <w:rsid w:val="00A601A1"/>
    <w:rsid w:val="00A6247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765C"/>
    <w:rsid w:val="00AF0093"/>
    <w:rsid w:val="00AF09FD"/>
    <w:rsid w:val="00AF3EEC"/>
    <w:rsid w:val="00B0698C"/>
    <w:rsid w:val="00B11A0D"/>
    <w:rsid w:val="00B135EF"/>
    <w:rsid w:val="00B202BF"/>
    <w:rsid w:val="00B203F9"/>
    <w:rsid w:val="00B233FA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282D"/>
    <w:rsid w:val="00ED32B3"/>
    <w:rsid w:val="00ED5C71"/>
    <w:rsid w:val="00EE0AF0"/>
    <w:rsid w:val="00EE29FC"/>
    <w:rsid w:val="00EE40FA"/>
    <w:rsid w:val="00EE7BFC"/>
    <w:rsid w:val="00EF14B6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9407-C9B0-4ED5-A5C9-CEA2FB75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8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104</cp:revision>
  <cp:lastPrinted>2016-12-19T08:06:00Z</cp:lastPrinted>
  <dcterms:created xsi:type="dcterms:W3CDTF">2016-08-09T06:46:00Z</dcterms:created>
  <dcterms:modified xsi:type="dcterms:W3CDTF">2016-12-20T05:25:00Z</dcterms:modified>
</cp:coreProperties>
</file>